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1/4” OV CMOS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0,1 (цветной режим) / 0,01 (</w:t>
      </w:r>
      <w:proofErr w:type="gramStart"/>
      <w:r w:rsidRPr="00474A18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474A18">
        <w:rPr>
          <w:rFonts w:ascii="Arial" w:eastAsia="Times New Roman" w:hAnsi="Arial" w:cs="Arial"/>
          <w:color w:val="000000"/>
          <w:lang w:eastAsia="ru-RU"/>
        </w:rPr>
        <w:t xml:space="preserve"> режим)/0 (ч/б режим ИК </w:t>
      </w:r>
      <w:proofErr w:type="spellStart"/>
      <w:r w:rsidRPr="00474A18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474A18">
        <w:rPr>
          <w:rFonts w:ascii="Arial" w:eastAsia="Times New Roman" w:hAnsi="Arial" w:cs="Arial"/>
          <w:color w:val="000000"/>
          <w:lang w:eastAsia="ru-RU"/>
        </w:rPr>
        <w:t>.)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3,6 мм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Есть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474A18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до 20 м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AGC, BLC, ATW, день/ночь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</w:t>
      </w:r>
      <w:r w:rsidRPr="00474A18">
        <w:rPr>
          <w:rFonts w:ascii="Arial" w:eastAsia="Times New Roman" w:hAnsi="Arial" w:cs="Arial"/>
          <w:color w:val="000000"/>
          <w:lang w:eastAsia="ru-RU"/>
        </w:rPr>
        <w:t>10</w:t>
      </w:r>
      <w:proofErr w:type="gramStart"/>
      <w:r w:rsidRPr="00474A18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…</w:t>
      </w:r>
      <w:r w:rsidRPr="00474A18">
        <w:rPr>
          <w:rFonts w:ascii="Arial" w:eastAsia="Times New Roman" w:hAnsi="Arial" w:cs="Arial"/>
          <w:color w:val="000000"/>
          <w:lang w:eastAsia="ru-RU"/>
        </w:rPr>
        <w:t>+50°С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Лидер продаж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Да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0,2A/0,26 A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Процессор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DSP Fuhan8532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AHD-M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DC 12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74A18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 xml:space="preserve">1280x720 (1 </w:t>
      </w:r>
      <w:r>
        <w:rPr>
          <w:rFonts w:ascii="Arial" w:eastAsia="Times New Roman" w:hAnsi="Arial" w:cs="Arial"/>
          <w:color w:val="000000"/>
          <w:lang w:eastAsia="ru-RU"/>
        </w:rPr>
        <w:t>Мп</w:t>
      </w:r>
      <w:r w:rsidRPr="00474A18">
        <w:rPr>
          <w:rFonts w:ascii="Arial" w:eastAsia="Times New Roman" w:hAnsi="Arial" w:cs="Arial"/>
          <w:color w:val="000000"/>
          <w:lang w:eastAsia="ru-RU"/>
        </w:rPr>
        <w:t>)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74A18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474A18" w:rsidRPr="00474A18" w:rsidRDefault="00474A18" w:rsidP="00474A1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4A18">
        <w:rPr>
          <w:rFonts w:ascii="Arial" w:eastAsia="Times New Roman" w:hAnsi="Arial" w:cs="Arial"/>
          <w:color w:val="000000"/>
          <w:lang w:eastAsia="ru-RU"/>
        </w:rPr>
        <w:t>71х95 мм</w:t>
      </w:r>
    </w:p>
    <w:p w:rsidR="006C7CA8" w:rsidRPr="006C7CA8" w:rsidRDefault="006C7CA8" w:rsidP="006C7CA8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6C7CA8" w:rsidP="006C7CA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7CA8">
        <w:rPr>
          <w:rFonts w:ascii="Arial" w:eastAsia="Times New Roman" w:hAnsi="Arial" w:cs="Arial"/>
          <w:color w:val="000000"/>
          <w:lang w:eastAsia="ru-RU"/>
        </w:rPr>
        <w:t>0,16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474A18"/>
    <w:rsid w:val="005069B4"/>
    <w:rsid w:val="005D4411"/>
    <w:rsid w:val="006909C3"/>
    <w:rsid w:val="006C7CA8"/>
    <w:rsid w:val="008D7376"/>
    <w:rsid w:val="00A86727"/>
    <w:rsid w:val="00B25DFF"/>
    <w:rsid w:val="00C00712"/>
    <w:rsid w:val="00C371E5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37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11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15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56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9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4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995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76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5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6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84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9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23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199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63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01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432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6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63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3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49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11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729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1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61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3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36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4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51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15</cp:revision>
  <dcterms:created xsi:type="dcterms:W3CDTF">2018-10-01T14:16:00Z</dcterms:created>
  <dcterms:modified xsi:type="dcterms:W3CDTF">2018-10-08T05:27:00Z</dcterms:modified>
</cp:coreProperties>
</file>