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E5" w:rsidRPr="00411EE5" w:rsidRDefault="005D4411" w:rsidP="00411EE5">
      <w:pPr>
        <w:pStyle w:val="1"/>
        <w:spacing w:before="0" w:beforeAutospacing="0" w:after="0" w:afterAutospacing="0" w:line="326" w:lineRule="atLeast"/>
        <w:rPr>
          <w:rFonts w:ascii="Arial" w:hAnsi="Arial" w:cs="Arial"/>
          <w:bCs w:val="0"/>
          <w:sz w:val="22"/>
          <w:szCs w:val="22"/>
        </w:rPr>
      </w:pPr>
      <w:r w:rsidRPr="00411EE5">
        <w:rPr>
          <w:rFonts w:ascii="Arial" w:hAnsi="Arial" w:cs="Arial"/>
          <w:sz w:val="22"/>
          <w:szCs w:val="22"/>
        </w:rPr>
        <w:t>Технические характеристики</w:t>
      </w:r>
      <w:r w:rsidR="00411EE5" w:rsidRPr="00411EE5">
        <w:rPr>
          <w:rFonts w:ascii="Arial" w:hAnsi="Arial" w:cs="Arial"/>
          <w:sz w:val="22"/>
          <w:szCs w:val="22"/>
        </w:rPr>
        <w:t xml:space="preserve"> </w:t>
      </w:r>
      <w:r w:rsidR="00411EE5">
        <w:rPr>
          <w:rFonts w:ascii="Arial" w:hAnsi="Arial" w:cs="Arial"/>
          <w:sz w:val="22"/>
          <w:szCs w:val="22"/>
        </w:rPr>
        <w:t xml:space="preserve">видеокамеры </w:t>
      </w:r>
      <w:proofErr w:type="spellStart"/>
      <w:r w:rsidR="008A16AE" w:rsidRPr="008A16AE">
        <w:rPr>
          <w:rFonts w:ascii="Arial" w:hAnsi="Arial" w:cs="Arial"/>
          <w:bCs w:val="0"/>
          <w:sz w:val="22"/>
          <w:szCs w:val="22"/>
        </w:rPr>
        <w:t>AHD-DvpZr</w:t>
      </w:r>
      <w:proofErr w:type="spellEnd"/>
      <w:r w:rsidR="008A16AE" w:rsidRPr="008A16AE">
        <w:rPr>
          <w:rFonts w:ascii="Arial" w:hAnsi="Arial" w:cs="Arial"/>
          <w:bCs w:val="0"/>
          <w:sz w:val="22"/>
          <w:szCs w:val="22"/>
        </w:rPr>
        <w:t xml:space="preserve"> 5Mp</w:t>
      </w:r>
    </w:p>
    <w:p w:rsidR="005D4411" w:rsidRPr="005D4411" w:rsidRDefault="005D4411" w:rsidP="005D4411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lang w:eastAsia="ru-RU"/>
        </w:rPr>
      </w:pPr>
    </w:p>
    <w:p w:rsidR="008A16AE" w:rsidRPr="008A16AE" w:rsidRDefault="008A16AE" w:rsidP="008A16AE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8A16AE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Видеовыход</w:t>
      </w:r>
    </w:p>
    <w:p w:rsidR="008A16AE" w:rsidRPr="008A16AE" w:rsidRDefault="008A16AE" w:rsidP="008A16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6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(BNC)</w:t>
      </w:r>
    </w:p>
    <w:p w:rsidR="008A16AE" w:rsidRPr="008A16AE" w:rsidRDefault="008A16AE" w:rsidP="008A16AE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8A16AE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Матрица</w:t>
      </w:r>
    </w:p>
    <w:p w:rsidR="008A16AE" w:rsidRPr="008A16AE" w:rsidRDefault="008A16AE" w:rsidP="008A16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6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1/2.7" </w:t>
      </w:r>
      <w:proofErr w:type="spellStart"/>
      <w:r w:rsidRPr="008A16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Progressive</w:t>
      </w:r>
      <w:proofErr w:type="spellEnd"/>
      <w:r w:rsidRPr="008A16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CMOS</w:t>
      </w:r>
    </w:p>
    <w:p w:rsidR="008A16AE" w:rsidRPr="008A16AE" w:rsidRDefault="008A16AE" w:rsidP="008A16AE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8A16AE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Минимальная освещенность</w:t>
      </w:r>
    </w:p>
    <w:p w:rsidR="008A16AE" w:rsidRPr="008A16AE" w:rsidRDefault="008A16AE" w:rsidP="008A16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6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0,05 лк (цветной режим) / 0лк (</w:t>
      </w:r>
      <w:proofErr w:type="gramStart"/>
      <w:r w:rsidRPr="008A16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ч/б</w:t>
      </w:r>
      <w:proofErr w:type="gramEnd"/>
      <w:r w:rsidRPr="008A16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режим ИК </w:t>
      </w:r>
      <w:proofErr w:type="spellStart"/>
      <w:r w:rsidRPr="008A16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</w:t>
      </w:r>
      <w:proofErr w:type="spellEnd"/>
      <w:r w:rsidRPr="008A16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</w:t>
      </w:r>
    </w:p>
    <w:p w:rsidR="008A16AE" w:rsidRPr="008A16AE" w:rsidRDefault="008A16AE" w:rsidP="008A16AE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8A16AE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Объектив</w:t>
      </w:r>
    </w:p>
    <w:p w:rsidR="008A16AE" w:rsidRPr="008A16AE" w:rsidRDefault="008A16AE" w:rsidP="008A16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6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2,7-13,5 мм моторизированный</w:t>
      </w:r>
    </w:p>
    <w:p w:rsidR="008A16AE" w:rsidRPr="008A16AE" w:rsidRDefault="008A16AE" w:rsidP="008A16AE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8A16AE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Механический ИК-фильтр</w:t>
      </w:r>
    </w:p>
    <w:p w:rsidR="008A16AE" w:rsidRPr="008A16AE" w:rsidRDefault="008A16AE" w:rsidP="008A16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6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</w:t>
      </w:r>
    </w:p>
    <w:p w:rsidR="008A16AE" w:rsidRPr="008A16AE" w:rsidRDefault="008A16AE" w:rsidP="008A16AE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8A16AE">
        <w:rPr>
          <w:rFonts w:ascii="Arial" w:eastAsia="Times New Roman" w:hAnsi="Arial" w:cs="Arial"/>
          <w:color w:val="949494"/>
          <w:sz w:val="24"/>
          <w:szCs w:val="24"/>
          <w:lang w:eastAsia="ru-RU"/>
        </w:rPr>
        <w:t xml:space="preserve">Дальность </w:t>
      </w:r>
      <w:proofErr w:type="spellStart"/>
      <w:proofErr w:type="gramStart"/>
      <w:r w:rsidRPr="008A16AE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ИК-подсветки</w:t>
      </w:r>
      <w:proofErr w:type="spellEnd"/>
      <w:proofErr w:type="gramEnd"/>
    </w:p>
    <w:p w:rsidR="008A16AE" w:rsidRPr="008A16AE" w:rsidRDefault="008A16AE" w:rsidP="008A16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6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 м</w:t>
      </w:r>
    </w:p>
    <w:p w:rsidR="008A16AE" w:rsidRPr="008A16AE" w:rsidRDefault="008A16AE" w:rsidP="008A16AE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8A16AE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Доп. функции</w:t>
      </w:r>
    </w:p>
    <w:p w:rsidR="008A16AE" w:rsidRPr="008A16AE" w:rsidRDefault="008A16AE" w:rsidP="008A16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6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AGC, BLC, OSD, DWDR, день/ночь, баланс белого</w:t>
      </w:r>
    </w:p>
    <w:p w:rsidR="008A16AE" w:rsidRPr="008A16AE" w:rsidRDefault="008A16AE" w:rsidP="008A16AE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8A16AE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Угол обзора</w:t>
      </w:r>
    </w:p>
    <w:p w:rsidR="008A16AE" w:rsidRPr="008A16AE" w:rsidRDefault="008A16AE" w:rsidP="008A16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6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H.FOV:81.04° - 28.78°</w:t>
      </w:r>
    </w:p>
    <w:p w:rsidR="008A16AE" w:rsidRPr="008A16AE" w:rsidRDefault="008A16AE" w:rsidP="008A16AE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8A16AE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Степень защиты</w:t>
      </w:r>
    </w:p>
    <w:p w:rsidR="008A16AE" w:rsidRPr="008A16AE" w:rsidRDefault="008A16AE" w:rsidP="008A16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6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IP66</w:t>
      </w:r>
    </w:p>
    <w:p w:rsidR="008A16AE" w:rsidRPr="008A16AE" w:rsidRDefault="008A16AE" w:rsidP="008A16AE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8A16AE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Питание</w:t>
      </w:r>
    </w:p>
    <w:p w:rsidR="008A16AE" w:rsidRPr="008A16AE" w:rsidRDefault="008A16AE" w:rsidP="008A16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6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DC 12В</w:t>
      </w:r>
    </w:p>
    <w:p w:rsidR="008A16AE" w:rsidRPr="008A16AE" w:rsidRDefault="008A16AE" w:rsidP="008A16AE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8A16AE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Разрешение</w:t>
      </w:r>
    </w:p>
    <w:p w:rsidR="008A16AE" w:rsidRPr="008A16AE" w:rsidRDefault="008A16AE" w:rsidP="008A16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6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2592x1944</w:t>
      </w:r>
    </w:p>
    <w:p w:rsidR="008A16AE" w:rsidRPr="008A16AE" w:rsidRDefault="008A16AE" w:rsidP="008A16AE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8A16AE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Потребляемая мощность</w:t>
      </w:r>
    </w:p>
    <w:p w:rsidR="008A16AE" w:rsidRPr="008A16AE" w:rsidRDefault="008A16AE" w:rsidP="008A16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6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2Вт (макс.: 6Вт)</w:t>
      </w:r>
    </w:p>
    <w:p w:rsidR="008A16AE" w:rsidRPr="008A16AE" w:rsidRDefault="008A16AE" w:rsidP="008A16AE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8A16AE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Рабочие условия</w:t>
      </w:r>
    </w:p>
    <w:p w:rsidR="008A16AE" w:rsidRPr="008A16AE" w:rsidRDefault="008A16AE" w:rsidP="008A16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6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-45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r w:rsidRPr="008A16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+50</w:t>
      </w:r>
      <w:proofErr w:type="gramStart"/>
      <w:r w:rsidRPr="008A16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°С</w:t>
      </w:r>
      <w:proofErr w:type="gramEnd"/>
    </w:p>
    <w:p w:rsidR="008A16AE" w:rsidRPr="008A16AE" w:rsidRDefault="008A16AE" w:rsidP="008A16AE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949494"/>
          <w:sz w:val="24"/>
          <w:szCs w:val="24"/>
          <w:lang w:eastAsia="ru-RU"/>
        </w:rPr>
        <w:t xml:space="preserve">Масса, </w:t>
      </w:r>
      <w:proofErr w:type="gramStart"/>
      <w:r>
        <w:rPr>
          <w:rFonts w:ascii="Arial" w:eastAsia="Times New Roman" w:hAnsi="Arial" w:cs="Arial"/>
          <w:color w:val="949494"/>
          <w:sz w:val="24"/>
          <w:szCs w:val="24"/>
          <w:lang w:eastAsia="ru-RU"/>
        </w:rPr>
        <w:t>кг</w:t>
      </w:r>
      <w:proofErr w:type="gramEnd"/>
    </w:p>
    <w:p w:rsidR="008A16AE" w:rsidRPr="008A16AE" w:rsidRDefault="008A16AE" w:rsidP="008A16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0,76</w:t>
      </w:r>
    </w:p>
    <w:p w:rsidR="008A16AE" w:rsidRPr="008A16AE" w:rsidRDefault="008A16AE" w:rsidP="008A16AE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8A16AE">
        <w:rPr>
          <w:rFonts w:ascii="Arial" w:eastAsia="Times New Roman" w:hAnsi="Arial" w:cs="Arial"/>
          <w:color w:val="949494"/>
          <w:sz w:val="24"/>
          <w:szCs w:val="24"/>
          <w:lang w:eastAsia="ru-RU"/>
        </w:rPr>
        <w:t xml:space="preserve">Стандарт </w:t>
      </w:r>
      <w:proofErr w:type="spellStart"/>
      <w:r w:rsidRPr="008A16AE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видеосжатия</w:t>
      </w:r>
      <w:proofErr w:type="spellEnd"/>
    </w:p>
    <w:p w:rsidR="008A16AE" w:rsidRPr="008A16AE" w:rsidRDefault="008A16AE" w:rsidP="008A16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6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AHD/TVI/CVI/CVBS</w:t>
      </w:r>
    </w:p>
    <w:p w:rsidR="008A16AE" w:rsidRPr="008A16AE" w:rsidRDefault="008A16AE" w:rsidP="008A16AE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8A16AE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Габариты</w:t>
      </w:r>
    </w:p>
    <w:p w:rsidR="00031BC3" w:rsidRPr="008A16AE" w:rsidRDefault="008A16AE" w:rsidP="008A16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6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Ø136 X129 мм</w:t>
      </w:r>
    </w:p>
    <w:sectPr w:rsidR="00031BC3" w:rsidRPr="008A16AE" w:rsidSect="002B5AB2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2A71E1"/>
    <w:rsid w:val="002B5AB2"/>
    <w:rsid w:val="0030630F"/>
    <w:rsid w:val="00411EE5"/>
    <w:rsid w:val="005069B4"/>
    <w:rsid w:val="005532A9"/>
    <w:rsid w:val="005D4411"/>
    <w:rsid w:val="00736159"/>
    <w:rsid w:val="008A16AE"/>
    <w:rsid w:val="008D7376"/>
    <w:rsid w:val="008E1E07"/>
    <w:rsid w:val="00A86727"/>
    <w:rsid w:val="00B25DFF"/>
    <w:rsid w:val="00B96D5A"/>
    <w:rsid w:val="00BA4C12"/>
    <w:rsid w:val="00BB0F1F"/>
    <w:rsid w:val="00C371E5"/>
    <w:rsid w:val="00CC1689"/>
    <w:rsid w:val="00FD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paragraph" w:styleId="1">
    <w:name w:val="heading 1"/>
    <w:basedOn w:val="a"/>
    <w:link w:val="10"/>
    <w:uiPriority w:val="9"/>
    <w:qFormat/>
    <w:rsid w:val="00411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E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7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791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95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90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51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2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1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63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24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83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30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20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283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16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92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911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01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7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8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55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38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53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400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96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0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35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80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20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730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843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246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46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0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603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810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81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3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20</cp:revision>
  <dcterms:created xsi:type="dcterms:W3CDTF">2018-10-01T14:16:00Z</dcterms:created>
  <dcterms:modified xsi:type="dcterms:W3CDTF">2020-06-01T05:08:00Z</dcterms:modified>
</cp:coreProperties>
</file>