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5" w:rsidRPr="00411EE5" w:rsidRDefault="005D4411" w:rsidP="00411EE5">
      <w:pPr>
        <w:pStyle w:val="1"/>
        <w:spacing w:before="0" w:beforeAutospacing="0" w:after="0" w:afterAutospacing="0" w:line="326" w:lineRule="atLeast"/>
        <w:rPr>
          <w:rFonts w:ascii="Arial" w:hAnsi="Arial" w:cs="Arial"/>
          <w:bCs w:val="0"/>
          <w:sz w:val="22"/>
          <w:szCs w:val="22"/>
        </w:rPr>
      </w:pPr>
      <w:r w:rsidRPr="00411EE5">
        <w:rPr>
          <w:rFonts w:ascii="Arial" w:hAnsi="Arial" w:cs="Arial"/>
          <w:sz w:val="22"/>
          <w:szCs w:val="22"/>
        </w:rPr>
        <w:t>Технические характеристики</w:t>
      </w:r>
      <w:r w:rsidR="00411EE5" w:rsidRPr="00411EE5">
        <w:rPr>
          <w:rFonts w:ascii="Arial" w:hAnsi="Arial" w:cs="Arial"/>
          <w:sz w:val="22"/>
          <w:szCs w:val="22"/>
        </w:rPr>
        <w:t xml:space="preserve"> </w:t>
      </w:r>
      <w:r w:rsidR="00411EE5">
        <w:rPr>
          <w:rFonts w:ascii="Arial" w:hAnsi="Arial" w:cs="Arial"/>
          <w:sz w:val="22"/>
          <w:szCs w:val="22"/>
        </w:rPr>
        <w:t xml:space="preserve">видеокамеры </w:t>
      </w:r>
      <w:proofErr w:type="spellStart"/>
      <w:r w:rsidR="00D44CE8" w:rsidRPr="00D44CE8">
        <w:rPr>
          <w:rFonts w:ascii="Arial" w:hAnsi="Arial" w:cs="Arial"/>
          <w:bCs w:val="0"/>
          <w:sz w:val="22"/>
          <w:szCs w:val="22"/>
        </w:rPr>
        <w:t>AHD-OFr</w:t>
      </w:r>
      <w:proofErr w:type="spellEnd"/>
      <w:r w:rsidR="00D44CE8" w:rsidRPr="00D44CE8">
        <w:rPr>
          <w:rFonts w:ascii="Arial" w:hAnsi="Arial" w:cs="Arial"/>
          <w:bCs w:val="0"/>
          <w:sz w:val="22"/>
          <w:szCs w:val="22"/>
        </w:rPr>
        <w:t xml:space="preserve"> 5Mp</w:t>
      </w:r>
    </w:p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 xml:space="preserve">1/2.7" </w:t>
      </w:r>
      <w:proofErr w:type="spellStart"/>
      <w:r w:rsidRPr="00D44CE8">
        <w:rPr>
          <w:rFonts w:ascii="Arial" w:eastAsia="Times New Roman" w:hAnsi="Arial" w:cs="Arial"/>
          <w:color w:val="000000"/>
          <w:lang w:eastAsia="ru-RU"/>
        </w:rPr>
        <w:t>Progressive</w:t>
      </w:r>
      <w:proofErr w:type="spellEnd"/>
      <w:r w:rsidRPr="00D44CE8">
        <w:rPr>
          <w:rFonts w:ascii="Arial" w:eastAsia="Times New Roman" w:hAnsi="Arial" w:cs="Arial"/>
          <w:color w:val="000000"/>
          <w:lang w:eastAsia="ru-RU"/>
        </w:rPr>
        <w:t xml:space="preserve"> CMOS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0,05 лк (цветной режим) / 0лк (</w:t>
      </w:r>
      <w:proofErr w:type="gramStart"/>
      <w:r w:rsidRPr="00D44CE8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D44CE8">
        <w:rPr>
          <w:rFonts w:ascii="Arial" w:eastAsia="Times New Roman" w:hAnsi="Arial" w:cs="Arial"/>
          <w:color w:val="000000"/>
          <w:lang w:eastAsia="ru-RU"/>
        </w:rPr>
        <w:t xml:space="preserve"> режим ИК </w:t>
      </w:r>
      <w:proofErr w:type="spellStart"/>
      <w:r w:rsidRPr="00D44CE8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D44CE8">
        <w:rPr>
          <w:rFonts w:ascii="Arial" w:eastAsia="Times New Roman" w:hAnsi="Arial" w:cs="Arial"/>
          <w:color w:val="000000"/>
          <w:lang w:eastAsia="ru-RU"/>
        </w:rPr>
        <w:t>.)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3,6 мм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Есть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D44CE8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20 м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AGC, BLC, OSD, DWDR, день/ночь, баланс белого, PIR - детектор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Угол обзора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H.FOV:87.4°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IP66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DC 12В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2592x1944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1Вт (макс.: 3Вт)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Синхронное воспроизведение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Внутренняя синхронизация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-45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D44CE8">
        <w:rPr>
          <w:rFonts w:ascii="Arial" w:eastAsia="Times New Roman" w:hAnsi="Arial" w:cs="Arial"/>
          <w:color w:val="000000"/>
          <w:lang w:eastAsia="ru-RU"/>
        </w:rPr>
        <w:t>+50°С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 xml:space="preserve">1 (BNC 75 </w:t>
      </w:r>
      <w:proofErr w:type="spellStart"/>
      <w:r w:rsidRPr="00D44CE8">
        <w:rPr>
          <w:rFonts w:ascii="Arial" w:eastAsia="Times New Roman" w:hAnsi="Arial" w:cs="Arial"/>
          <w:color w:val="000000"/>
          <w:lang w:eastAsia="ru-RU"/>
        </w:rPr>
        <w:t>Om</w:t>
      </w:r>
      <w:proofErr w:type="spellEnd"/>
      <w:r w:rsidRPr="00D44CE8">
        <w:rPr>
          <w:rFonts w:ascii="Arial" w:eastAsia="Times New Roman" w:hAnsi="Arial" w:cs="Arial"/>
          <w:color w:val="000000"/>
          <w:lang w:eastAsia="ru-RU"/>
        </w:rPr>
        <w:t>)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 xml:space="preserve">Масса, </w:t>
      </w:r>
      <w:proofErr w:type="gramStart"/>
      <w:r>
        <w:rPr>
          <w:rFonts w:ascii="Arial" w:eastAsia="Times New Roman" w:hAnsi="Arial" w:cs="Arial"/>
          <w:color w:val="949494"/>
          <w:lang w:eastAsia="ru-RU"/>
        </w:rPr>
        <w:t>кг</w:t>
      </w:r>
      <w:proofErr w:type="gramEnd"/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0,4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 xml:space="preserve">Стандарт </w:t>
      </w:r>
      <w:proofErr w:type="spellStart"/>
      <w:r w:rsidRPr="00D44CE8">
        <w:rPr>
          <w:rFonts w:ascii="Arial" w:eastAsia="Times New Roman" w:hAnsi="Arial" w:cs="Arial"/>
          <w:color w:val="949494"/>
          <w:lang w:eastAsia="ru-RU"/>
        </w:rPr>
        <w:t>видеосжатия</w:t>
      </w:r>
      <w:proofErr w:type="spellEnd"/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D44CE8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D44CE8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031BC3" w:rsidRPr="00D44CE8" w:rsidRDefault="00D44CE8" w:rsidP="00D44CE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4CE8">
        <w:rPr>
          <w:rFonts w:ascii="Arial" w:eastAsia="Times New Roman" w:hAnsi="Arial" w:cs="Arial"/>
          <w:color w:val="000000"/>
          <w:lang w:eastAsia="ru-RU"/>
        </w:rPr>
        <w:t>71 X 71 Х 138 мм</w:t>
      </w:r>
    </w:p>
    <w:sectPr w:rsidR="00031BC3" w:rsidRPr="00D44CE8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30630F"/>
    <w:rsid w:val="00411EE5"/>
    <w:rsid w:val="005069B4"/>
    <w:rsid w:val="005532A9"/>
    <w:rsid w:val="005D4411"/>
    <w:rsid w:val="00736159"/>
    <w:rsid w:val="008A16AE"/>
    <w:rsid w:val="008D7376"/>
    <w:rsid w:val="008E1E07"/>
    <w:rsid w:val="00A86727"/>
    <w:rsid w:val="00B25DFF"/>
    <w:rsid w:val="00B96D5A"/>
    <w:rsid w:val="00BA4C12"/>
    <w:rsid w:val="00BB0F1F"/>
    <w:rsid w:val="00C371E5"/>
    <w:rsid w:val="00CC1689"/>
    <w:rsid w:val="00D44CE8"/>
    <w:rsid w:val="00F56AB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paragraph" w:styleId="1">
    <w:name w:val="heading 1"/>
    <w:basedOn w:val="a"/>
    <w:link w:val="10"/>
    <w:uiPriority w:val="9"/>
    <w:qFormat/>
    <w:rsid w:val="0041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22</cp:revision>
  <dcterms:created xsi:type="dcterms:W3CDTF">2018-10-01T14:16:00Z</dcterms:created>
  <dcterms:modified xsi:type="dcterms:W3CDTF">2020-06-01T05:19:00Z</dcterms:modified>
</cp:coreProperties>
</file>