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63" w:rsidRPr="000B5863" w:rsidRDefault="000B5863" w:rsidP="000B5863">
      <w:pPr>
        <w:spacing w:after="0" w:line="240" w:lineRule="auto"/>
        <w:outlineLvl w:val="2"/>
        <w:rPr>
          <w:rFonts w:eastAsia="Times New Roman" w:cstheme="minorHAnsi"/>
          <w:color w:val="3D3832"/>
          <w:sz w:val="24"/>
          <w:szCs w:val="24"/>
          <w:lang w:eastAsia="ru-RU"/>
        </w:rPr>
      </w:pPr>
      <w:proofErr w:type="spellStart"/>
      <w:r w:rsidRPr="000B5863">
        <w:rPr>
          <w:rFonts w:eastAsia="Times New Roman" w:cstheme="minorHAnsi"/>
          <w:color w:val="3D3832"/>
          <w:sz w:val="24"/>
          <w:szCs w:val="24"/>
          <w:lang w:eastAsia="ru-RU"/>
        </w:rPr>
        <w:t>Технические</w:t>
      </w:r>
      <w:proofErr w:type="spellEnd"/>
      <w:r w:rsidRPr="000B5863">
        <w:rPr>
          <w:rFonts w:eastAsia="Times New Roman" w:cstheme="minorHAnsi"/>
          <w:color w:val="3D3832"/>
          <w:sz w:val="24"/>
          <w:szCs w:val="24"/>
          <w:lang w:eastAsia="ru-RU"/>
        </w:rPr>
        <w:t xml:space="preserve"> </w:t>
      </w:r>
      <w:proofErr w:type="spellStart"/>
      <w:r w:rsidRPr="000B5863">
        <w:rPr>
          <w:rFonts w:eastAsia="Times New Roman" w:cstheme="minorHAnsi"/>
          <w:color w:val="3D3832"/>
          <w:sz w:val="24"/>
          <w:szCs w:val="24"/>
          <w:lang w:eastAsia="ru-RU"/>
        </w:rPr>
        <w:t>данные</w:t>
      </w:r>
      <w:proofErr w:type="spellEnd"/>
      <w:r>
        <w:rPr>
          <w:rFonts w:eastAsia="Times New Roman" w:cstheme="minorHAnsi"/>
          <w:color w:val="3D3832"/>
          <w:sz w:val="24"/>
          <w:szCs w:val="24"/>
          <w:lang w:eastAsia="ru-RU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637"/>
        <w:gridCol w:w="3758"/>
      </w:tblGrid>
      <w:tr w:rsidR="000B5863" w:rsidRPr="000B5863" w:rsidTr="000B5863">
        <w:trPr>
          <w:tblCellSpacing w:w="0" w:type="dxa"/>
        </w:trPr>
        <w:tc>
          <w:tcPr>
            <w:tcW w:w="3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4F4"/>
            <w:hideMark/>
          </w:tcPr>
          <w:p w:rsidR="000B5863" w:rsidRPr="000B5863" w:rsidRDefault="000B5863" w:rsidP="000B5863">
            <w:pPr>
              <w:spacing w:after="0" w:line="240" w:lineRule="auto"/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>1) Д</w:t>
            </w:r>
            <w:r w:rsidRPr="000B5863"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 xml:space="preserve">альность действия </w:t>
            </w:r>
            <w:proofErr w:type="spellStart"/>
            <w:r w:rsidRPr="000B5863"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>АК-канала</w:t>
            </w:r>
            <w:proofErr w:type="spellEnd"/>
            <w:r w:rsidRPr="000B5863"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4F4"/>
            <w:hideMark/>
          </w:tcPr>
          <w:p w:rsidR="000B5863" w:rsidRPr="000B5863" w:rsidRDefault="000B5863" w:rsidP="000B5863">
            <w:pPr>
              <w:spacing w:after="0" w:line="240" w:lineRule="auto"/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 xml:space="preserve"> - </w:t>
            </w:r>
            <w:r w:rsidRPr="000B5863"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>6 м</w:t>
            </w:r>
            <w:r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>;</w:t>
            </w:r>
          </w:p>
        </w:tc>
      </w:tr>
      <w:tr w:rsidR="000B5863" w:rsidRPr="000B5863" w:rsidTr="000B5863">
        <w:trPr>
          <w:tblCellSpacing w:w="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4F4"/>
            <w:hideMark/>
          </w:tcPr>
          <w:p w:rsidR="000B5863" w:rsidRPr="000B5863" w:rsidRDefault="000B5863" w:rsidP="000B5863">
            <w:pPr>
              <w:spacing w:after="0" w:line="240" w:lineRule="auto"/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>2) Д</w:t>
            </w:r>
            <w:r w:rsidRPr="000B5863"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 xml:space="preserve">альность действия </w:t>
            </w:r>
            <w:proofErr w:type="spellStart"/>
            <w:proofErr w:type="gramStart"/>
            <w:r w:rsidRPr="000B5863"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>ИК-канала</w:t>
            </w:r>
            <w:proofErr w:type="spellEnd"/>
            <w:proofErr w:type="gramEnd"/>
            <w:r w:rsidRPr="000B5863"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4F4"/>
            <w:hideMark/>
          </w:tcPr>
          <w:p w:rsidR="000B5863" w:rsidRPr="000B5863" w:rsidRDefault="000B5863" w:rsidP="000B5863">
            <w:pPr>
              <w:spacing w:after="0" w:line="240" w:lineRule="auto"/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 xml:space="preserve"> - 5 м;</w:t>
            </w:r>
            <w:r w:rsidRPr="000B5863"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B5863" w:rsidRPr="000B5863" w:rsidTr="000B5863">
        <w:trPr>
          <w:tblCellSpacing w:w="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4F4"/>
            <w:hideMark/>
          </w:tcPr>
          <w:p w:rsidR="000B5863" w:rsidRPr="000B5863" w:rsidRDefault="000B5863" w:rsidP="000B5863">
            <w:pPr>
              <w:spacing w:after="0" w:line="240" w:lineRule="auto"/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>3) Р</w:t>
            </w:r>
            <w:r w:rsidRPr="000B5863"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 xml:space="preserve">екомендуемая высота установки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4F4"/>
            <w:hideMark/>
          </w:tcPr>
          <w:p w:rsidR="000B5863" w:rsidRPr="000B5863" w:rsidRDefault="000B5863" w:rsidP="000B5863">
            <w:pPr>
              <w:spacing w:after="0" w:line="240" w:lineRule="auto"/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 xml:space="preserve"> - </w:t>
            </w:r>
            <w:r w:rsidRPr="000B5863"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>до 5 м</w:t>
            </w:r>
            <w:r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>;</w:t>
            </w:r>
          </w:p>
        </w:tc>
      </w:tr>
      <w:tr w:rsidR="000B5863" w:rsidRPr="000B5863" w:rsidTr="000B5863">
        <w:trPr>
          <w:tblCellSpacing w:w="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4F4"/>
            <w:hideMark/>
          </w:tcPr>
          <w:p w:rsidR="000B5863" w:rsidRPr="000B5863" w:rsidRDefault="000B5863" w:rsidP="000B5863">
            <w:pPr>
              <w:spacing w:after="0" w:line="240" w:lineRule="auto"/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>4) Н</w:t>
            </w:r>
            <w:r w:rsidRPr="000B5863"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 xml:space="preserve">апряжение питания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4F4"/>
            <w:hideMark/>
          </w:tcPr>
          <w:p w:rsidR="000B5863" w:rsidRPr="000B5863" w:rsidRDefault="000B5863" w:rsidP="000B5863">
            <w:pPr>
              <w:spacing w:after="0" w:line="240" w:lineRule="auto"/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 xml:space="preserve"> - 8…</w:t>
            </w:r>
            <w:r w:rsidRPr="000B5863"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>15</w:t>
            </w:r>
            <w:proofErr w:type="gramStart"/>
            <w:r w:rsidRPr="000B5863"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>;</w:t>
            </w:r>
            <w:r w:rsidRPr="000B5863"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B5863" w:rsidRPr="000B5863" w:rsidTr="000B5863">
        <w:trPr>
          <w:tblCellSpacing w:w="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4F4"/>
            <w:hideMark/>
          </w:tcPr>
          <w:p w:rsidR="000B5863" w:rsidRPr="000B5863" w:rsidRDefault="000B5863" w:rsidP="000B5863">
            <w:pPr>
              <w:spacing w:after="0" w:line="240" w:lineRule="auto"/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>5) П</w:t>
            </w:r>
            <w:r w:rsidRPr="000B5863"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 xml:space="preserve">отребляемый ток, не более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4F4"/>
            <w:hideMark/>
          </w:tcPr>
          <w:p w:rsidR="000B5863" w:rsidRPr="000B5863" w:rsidRDefault="000B5863" w:rsidP="000B5863">
            <w:pPr>
              <w:spacing w:after="0" w:line="240" w:lineRule="auto"/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 xml:space="preserve"> - </w:t>
            </w:r>
            <w:r w:rsidRPr="000B5863"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>18 мА</w:t>
            </w:r>
            <w:r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>;</w:t>
            </w:r>
          </w:p>
        </w:tc>
      </w:tr>
      <w:tr w:rsidR="000B5863" w:rsidRPr="000B5863" w:rsidTr="000B5863">
        <w:trPr>
          <w:tblCellSpacing w:w="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4F4"/>
            <w:hideMark/>
          </w:tcPr>
          <w:p w:rsidR="000B5863" w:rsidRPr="000B5863" w:rsidRDefault="000B5863" w:rsidP="000B5863">
            <w:pPr>
              <w:spacing w:after="0" w:line="240" w:lineRule="auto"/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>6) С</w:t>
            </w:r>
            <w:r w:rsidRPr="000B5863"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 xml:space="preserve">опротивление канала реле в дежурном режиме, не более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4F4"/>
            <w:hideMark/>
          </w:tcPr>
          <w:p w:rsidR="000B5863" w:rsidRPr="000B5863" w:rsidRDefault="000B5863" w:rsidP="000B5863">
            <w:pPr>
              <w:spacing w:after="0" w:line="240" w:lineRule="auto"/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 xml:space="preserve"> - 8 Ом;</w:t>
            </w:r>
          </w:p>
        </w:tc>
      </w:tr>
      <w:tr w:rsidR="000B5863" w:rsidRPr="000B5863" w:rsidTr="000B5863">
        <w:trPr>
          <w:tblCellSpacing w:w="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4F4"/>
            <w:hideMark/>
          </w:tcPr>
          <w:p w:rsidR="000B5863" w:rsidRDefault="000B5863" w:rsidP="000B5863">
            <w:pPr>
              <w:spacing w:after="0" w:line="240" w:lineRule="auto"/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</w:pPr>
          </w:p>
          <w:p w:rsidR="000B5863" w:rsidRDefault="000B5863" w:rsidP="000B5863">
            <w:pPr>
              <w:spacing w:after="0" w:line="240" w:lineRule="auto"/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4F4"/>
            <w:hideMark/>
          </w:tcPr>
          <w:p w:rsidR="000B5863" w:rsidRDefault="000B5863" w:rsidP="000B5863">
            <w:pPr>
              <w:spacing w:after="0" w:line="240" w:lineRule="auto"/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</w:pPr>
          </w:p>
        </w:tc>
      </w:tr>
    </w:tbl>
    <w:p w:rsidR="000B5863" w:rsidRPr="000B5863" w:rsidRDefault="000B5863" w:rsidP="000B5863">
      <w:pPr>
        <w:spacing w:after="0" w:line="240" w:lineRule="auto"/>
        <w:rPr>
          <w:rFonts w:eastAsia="Times New Roman" w:cstheme="minorHAnsi"/>
          <w:vanish/>
          <w:color w:val="3D3832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637"/>
        <w:gridCol w:w="3758"/>
      </w:tblGrid>
      <w:tr w:rsidR="000B5863" w:rsidRPr="000B5863" w:rsidTr="000B5863">
        <w:trPr>
          <w:trHeight w:val="307"/>
          <w:tblCellSpacing w:w="0" w:type="dxa"/>
        </w:trPr>
        <w:tc>
          <w:tcPr>
            <w:tcW w:w="3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FDF"/>
            <w:hideMark/>
          </w:tcPr>
          <w:p w:rsidR="000B5863" w:rsidRPr="000B5863" w:rsidRDefault="000B5863" w:rsidP="000B58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A4A4A"/>
                <w:sz w:val="24"/>
                <w:szCs w:val="24"/>
                <w:lang w:eastAsia="ru-RU"/>
              </w:rPr>
            </w:pPr>
            <w:r w:rsidRPr="000B5863">
              <w:rPr>
                <w:rFonts w:eastAsia="Times New Roman" w:cstheme="minorHAnsi"/>
                <w:b/>
                <w:bCs/>
                <w:color w:val="4A4A4A"/>
                <w:sz w:val="24"/>
                <w:szCs w:val="24"/>
                <w:lang w:eastAsia="ru-RU"/>
              </w:rPr>
              <w:t xml:space="preserve">Условия эксплуатации: </w:t>
            </w:r>
          </w:p>
        </w:tc>
        <w:tc>
          <w:tcPr>
            <w:tcW w:w="2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FDF"/>
            <w:hideMark/>
          </w:tcPr>
          <w:p w:rsidR="000B5863" w:rsidRPr="000B5863" w:rsidRDefault="000B5863" w:rsidP="000B586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A4A4A"/>
                <w:sz w:val="24"/>
                <w:szCs w:val="24"/>
                <w:lang w:eastAsia="ru-RU"/>
              </w:rPr>
            </w:pPr>
            <w:r w:rsidRPr="000B5863">
              <w:rPr>
                <w:rFonts w:eastAsia="Times New Roman" w:cstheme="minorHAnsi"/>
                <w:b/>
                <w:bCs/>
                <w:color w:val="4A4A4A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B5863" w:rsidRPr="000B5863" w:rsidTr="000B5863">
        <w:trPr>
          <w:tblCellSpacing w:w="0" w:type="dxa"/>
        </w:trPr>
        <w:tc>
          <w:tcPr>
            <w:tcW w:w="3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4F4"/>
            <w:hideMark/>
          </w:tcPr>
          <w:p w:rsidR="000B5863" w:rsidRPr="000B5863" w:rsidRDefault="000B5863" w:rsidP="000B5863">
            <w:pPr>
              <w:spacing w:after="0" w:line="240" w:lineRule="auto"/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</w:pPr>
            <w:r w:rsidRPr="000B5863"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 xml:space="preserve">- температура </w:t>
            </w:r>
          </w:p>
        </w:tc>
        <w:tc>
          <w:tcPr>
            <w:tcW w:w="2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4F4"/>
            <w:hideMark/>
          </w:tcPr>
          <w:p w:rsidR="000B5863" w:rsidRPr="000B5863" w:rsidRDefault="000B5863" w:rsidP="000B5863">
            <w:pPr>
              <w:spacing w:after="0" w:line="240" w:lineRule="auto"/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 xml:space="preserve"> - от -20 до +50</w:t>
            </w:r>
            <w:proofErr w:type="gramStart"/>
            <w:r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>°С</w:t>
            </w:r>
            <w:proofErr w:type="gramEnd"/>
            <w:r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>;</w:t>
            </w:r>
          </w:p>
        </w:tc>
      </w:tr>
      <w:tr w:rsidR="000B5863" w:rsidRPr="000B5863" w:rsidTr="000B5863">
        <w:trPr>
          <w:tblCellSpacing w:w="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4F4"/>
            <w:hideMark/>
          </w:tcPr>
          <w:p w:rsidR="000B5863" w:rsidRPr="000B5863" w:rsidRDefault="000B5863" w:rsidP="000B5863">
            <w:pPr>
              <w:spacing w:after="0" w:line="240" w:lineRule="auto"/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</w:pPr>
            <w:r w:rsidRPr="000B5863"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 xml:space="preserve">- относительная влажность воздуха без конденсации влаги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4F4"/>
            <w:hideMark/>
          </w:tcPr>
          <w:p w:rsidR="000B5863" w:rsidRPr="000B5863" w:rsidRDefault="000B5863" w:rsidP="000B5863">
            <w:pPr>
              <w:spacing w:after="0" w:line="240" w:lineRule="auto"/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 xml:space="preserve"> - </w:t>
            </w:r>
            <w:r w:rsidRPr="000B5863"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>до 95% при +35</w:t>
            </w:r>
            <w:proofErr w:type="gramStart"/>
            <w:r w:rsidRPr="000B5863"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>°С</w:t>
            </w:r>
            <w:proofErr w:type="gramEnd"/>
            <w:r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>;</w:t>
            </w:r>
          </w:p>
        </w:tc>
      </w:tr>
      <w:tr w:rsidR="000B5863" w:rsidRPr="000B5863" w:rsidTr="000B5863">
        <w:trPr>
          <w:tblCellSpacing w:w="0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4F4"/>
            <w:hideMark/>
          </w:tcPr>
          <w:p w:rsidR="000B5863" w:rsidRPr="000B5863" w:rsidRDefault="000B5863" w:rsidP="000B5863">
            <w:pPr>
              <w:spacing w:after="0" w:line="240" w:lineRule="auto"/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</w:pPr>
            <w:r w:rsidRPr="000B5863"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 xml:space="preserve">- степень защиты оболочкой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F4F4"/>
            <w:hideMark/>
          </w:tcPr>
          <w:p w:rsidR="000B5863" w:rsidRPr="000B5863" w:rsidRDefault="000B5863" w:rsidP="000B5863">
            <w:pPr>
              <w:spacing w:after="0" w:line="240" w:lineRule="auto"/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 xml:space="preserve"> - </w:t>
            </w:r>
            <w:r w:rsidRPr="000B5863"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>IP30</w:t>
            </w:r>
            <w:r>
              <w:rPr>
                <w:rFonts w:eastAsia="Times New Roman" w:cstheme="minorHAnsi"/>
                <w:color w:val="4A4A4A"/>
                <w:sz w:val="24"/>
                <w:szCs w:val="24"/>
                <w:lang w:eastAsia="ru-RU"/>
              </w:rPr>
              <w:t>.</w:t>
            </w:r>
          </w:p>
        </w:tc>
      </w:tr>
    </w:tbl>
    <w:p w:rsidR="000B5863" w:rsidRDefault="000B5863" w:rsidP="000B5863">
      <w:pPr>
        <w:spacing w:after="0" w:line="240" w:lineRule="auto"/>
        <w:outlineLvl w:val="2"/>
        <w:rPr>
          <w:rFonts w:eastAsia="Times New Roman" w:cstheme="minorHAnsi"/>
          <w:color w:val="3D3832"/>
          <w:sz w:val="24"/>
          <w:szCs w:val="24"/>
          <w:lang w:eastAsia="ru-RU"/>
        </w:rPr>
      </w:pPr>
    </w:p>
    <w:p w:rsidR="000B5863" w:rsidRPr="000B5863" w:rsidRDefault="000B5863" w:rsidP="000B5863">
      <w:pPr>
        <w:spacing w:after="0" w:line="240" w:lineRule="auto"/>
        <w:outlineLvl w:val="2"/>
        <w:rPr>
          <w:rFonts w:eastAsia="Times New Roman" w:cstheme="minorHAnsi"/>
          <w:color w:val="3D3832"/>
          <w:sz w:val="24"/>
          <w:szCs w:val="24"/>
          <w:lang w:eastAsia="ru-RU"/>
        </w:rPr>
      </w:pPr>
      <w:proofErr w:type="spellStart"/>
      <w:r w:rsidRPr="000B5863">
        <w:rPr>
          <w:rFonts w:eastAsia="Times New Roman" w:cstheme="minorHAnsi"/>
          <w:color w:val="3D3832"/>
          <w:sz w:val="24"/>
          <w:szCs w:val="24"/>
          <w:lang w:eastAsia="ru-RU"/>
        </w:rPr>
        <w:t>Информативность</w:t>
      </w:r>
      <w:proofErr w:type="spellEnd"/>
      <w:r>
        <w:rPr>
          <w:rFonts w:eastAsia="Times New Roman" w:cstheme="minorHAnsi"/>
          <w:color w:val="3D3832"/>
          <w:sz w:val="24"/>
          <w:szCs w:val="24"/>
          <w:lang w:eastAsia="ru-RU"/>
        </w:rPr>
        <w:t>:</w:t>
      </w:r>
    </w:p>
    <w:p w:rsidR="000B5863" w:rsidRPr="000B5863" w:rsidRDefault="000B5863" w:rsidP="000B5863">
      <w:pPr>
        <w:numPr>
          <w:ilvl w:val="0"/>
          <w:numId w:val="1"/>
        </w:numPr>
        <w:spacing w:after="0" w:line="240" w:lineRule="auto"/>
        <w:ind w:left="0" w:firstLine="0"/>
        <w:rPr>
          <w:rFonts w:eastAsia="Times New Roman" w:cstheme="minorHAnsi"/>
          <w:color w:val="3D3832"/>
          <w:sz w:val="24"/>
          <w:szCs w:val="24"/>
          <w:lang w:eastAsia="ru-RU"/>
        </w:rPr>
      </w:pPr>
      <w:r w:rsidRPr="000B5863">
        <w:rPr>
          <w:rFonts w:eastAsia="Times New Roman" w:cstheme="minorHAnsi"/>
          <w:color w:val="3D3832"/>
          <w:sz w:val="24"/>
          <w:szCs w:val="24"/>
          <w:lang w:eastAsia="ru-RU"/>
        </w:rPr>
        <w:t xml:space="preserve">"выход </w:t>
      </w:r>
      <w:proofErr w:type="spellStart"/>
      <w:r w:rsidRPr="000B5863">
        <w:rPr>
          <w:rFonts w:eastAsia="Times New Roman" w:cstheme="minorHAnsi"/>
          <w:color w:val="3D3832"/>
          <w:sz w:val="24"/>
          <w:szCs w:val="24"/>
          <w:lang w:eastAsia="ru-RU"/>
        </w:rPr>
        <w:t>извещателя</w:t>
      </w:r>
      <w:proofErr w:type="spellEnd"/>
      <w:r w:rsidRPr="000B5863">
        <w:rPr>
          <w:rFonts w:eastAsia="Times New Roman" w:cstheme="minorHAnsi"/>
          <w:color w:val="3D3832"/>
          <w:sz w:val="24"/>
          <w:szCs w:val="24"/>
          <w:lang w:eastAsia="ru-RU"/>
        </w:rPr>
        <w:t xml:space="preserve"> на дежурный режим"; </w:t>
      </w:r>
    </w:p>
    <w:p w:rsidR="000B5863" w:rsidRPr="000B5863" w:rsidRDefault="000B5863" w:rsidP="000B5863">
      <w:pPr>
        <w:numPr>
          <w:ilvl w:val="0"/>
          <w:numId w:val="1"/>
        </w:numPr>
        <w:spacing w:after="0" w:line="240" w:lineRule="auto"/>
        <w:ind w:left="0" w:firstLine="0"/>
        <w:rPr>
          <w:rFonts w:eastAsia="Times New Roman" w:cstheme="minorHAnsi"/>
          <w:color w:val="3D3832"/>
          <w:sz w:val="24"/>
          <w:szCs w:val="24"/>
          <w:lang w:eastAsia="ru-RU"/>
        </w:rPr>
      </w:pPr>
      <w:r w:rsidRPr="000B5863">
        <w:rPr>
          <w:rFonts w:eastAsia="Times New Roman" w:cstheme="minorHAnsi"/>
          <w:color w:val="3D3832"/>
          <w:sz w:val="24"/>
          <w:szCs w:val="24"/>
          <w:lang w:eastAsia="ru-RU"/>
        </w:rPr>
        <w:t>"норма для И</w:t>
      </w:r>
      <w:proofErr w:type="gramStart"/>
      <w:r w:rsidRPr="000B5863">
        <w:rPr>
          <w:rFonts w:eastAsia="Times New Roman" w:cstheme="minorHAnsi"/>
          <w:color w:val="3D3832"/>
          <w:sz w:val="24"/>
          <w:szCs w:val="24"/>
          <w:lang w:eastAsia="ru-RU"/>
        </w:rPr>
        <w:t>К-</w:t>
      </w:r>
      <w:proofErr w:type="gramEnd"/>
      <w:r w:rsidRPr="000B5863">
        <w:rPr>
          <w:rFonts w:eastAsia="Times New Roman" w:cstheme="minorHAnsi"/>
          <w:color w:val="3D3832"/>
          <w:sz w:val="24"/>
          <w:szCs w:val="24"/>
          <w:lang w:eastAsia="ru-RU"/>
        </w:rPr>
        <w:t xml:space="preserve"> и </w:t>
      </w:r>
      <w:proofErr w:type="spellStart"/>
      <w:r w:rsidRPr="000B5863">
        <w:rPr>
          <w:rFonts w:eastAsia="Times New Roman" w:cstheme="minorHAnsi"/>
          <w:color w:val="3D3832"/>
          <w:sz w:val="24"/>
          <w:szCs w:val="24"/>
          <w:lang w:eastAsia="ru-RU"/>
        </w:rPr>
        <w:t>АК-каналов</w:t>
      </w:r>
      <w:proofErr w:type="spellEnd"/>
      <w:r w:rsidRPr="000B5863">
        <w:rPr>
          <w:rFonts w:eastAsia="Times New Roman" w:cstheme="minorHAnsi"/>
          <w:color w:val="3D3832"/>
          <w:sz w:val="24"/>
          <w:szCs w:val="24"/>
          <w:lang w:eastAsia="ru-RU"/>
        </w:rPr>
        <w:t xml:space="preserve"> одновременно"; </w:t>
      </w:r>
    </w:p>
    <w:p w:rsidR="000B5863" w:rsidRPr="000B5863" w:rsidRDefault="000B5863" w:rsidP="000B5863">
      <w:pPr>
        <w:numPr>
          <w:ilvl w:val="0"/>
          <w:numId w:val="1"/>
        </w:numPr>
        <w:spacing w:after="0" w:line="240" w:lineRule="auto"/>
        <w:ind w:left="0" w:firstLine="0"/>
        <w:rPr>
          <w:rFonts w:eastAsia="Times New Roman" w:cstheme="minorHAnsi"/>
          <w:color w:val="3D3832"/>
          <w:sz w:val="24"/>
          <w:szCs w:val="24"/>
          <w:lang w:eastAsia="ru-RU"/>
        </w:rPr>
      </w:pPr>
      <w:r w:rsidRPr="000B5863">
        <w:rPr>
          <w:rFonts w:eastAsia="Times New Roman" w:cstheme="minorHAnsi"/>
          <w:color w:val="3D3832"/>
          <w:sz w:val="24"/>
          <w:szCs w:val="24"/>
          <w:lang w:eastAsia="ru-RU"/>
        </w:rPr>
        <w:t>"</w:t>
      </w:r>
      <w:proofErr w:type="spellStart"/>
      <w:r w:rsidRPr="000B5863">
        <w:rPr>
          <w:rFonts w:eastAsia="Times New Roman" w:cstheme="minorHAnsi"/>
          <w:color w:val="3D3832"/>
          <w:sz w:val="24"/>
          <w:szCs w:val="24"/>
          <w:lang w:eastAsia="ru-RU"/>
        </w:rPr>
        <w:t>тревога</w:t>
      </w:r>
      <w:proofErr w:type="spellEnd"/>
      <w:r w:rsidRPr="000B5863">
        <w:rPr>
          <w:rFonts w:eastAsia="Times New Roman" w:cstheme="minorHAnsi"/>
          <w:color w:val="3D3832"/>
          <w:sz w:val="24"/>
          <w:szCs w:val="24"/>
          <w:lang w:eastAsia="ru-RU"/>
        </w:rPr>
        <w:t xml:space="preserve"> </w:t>
      </w:r>
      <w:proofErr w:type="spellStart"/>
      <w:r w:rsidRPr="000B5863">
        <w:rPr>
          <w:rFonts w:eastAsia="Times New Roman" w:cstheme="minorHAnsi"/>
          <w:color w:val="3D3832"/>
          <w:sz w:val="24"/>
          <w:szCs w:val="24"/>
          <w:lang w:eastAsia="ru-RU"/>
        </w:rPr>
        <w:t>для</w:t>
      </w:r>
      <w:proofErr w:type="spellEnd"/>
      <w:r w:rsidRPr="000B5863">
        <w:rPr>
          <w:rFonts w:eastAsia="Times New Roman" w:cstheme="minorHAnsi"/>
          <w:color w:val="3D3832"/>
          <w:sz w:val="24"/>
          <w:szCs w:val="24"/>
          <w:lang w:eastAsia="ru-RU"/>
        </w:rPr>
        <w:t xml:space="preserve"> ИК-</w:t>
      </w:r>
      <w:proofErr w:type="spellStart"/>
      <w:r w:rsidRPr="000B5863">
        <w:rPr>
          <w:rFonts w:eastAsia="Times New Roman" w:cstheme="minorHAnsi"/>
          <w:color w:val="3D3832"/>
          <w:sz w:val="24"/>
          <w:szCs w:val="24"/>
          <w:lang w:eastAsia="ru-RU"/>
        </w:rPr>
        <w:t>канала</w:t>
      </w:r>
      <w:proofErr w:type="spellEnd"/>
      <w:r w:rsidRPr="000B5863">
        <w:rPr>
          <w:rFonts w:eastAsia="Times New Roman" w:cstheme="minorHAnsi"/>
          <w:color w:val="3D3832"/>
          <w:sz w:val="24"/>
          <w:szCs w:val="24"/>
          <w:lang w:eastAsia="ru-RU"/>
        </w:rPr>
        <w:t xml:space="preserve">"; </w:t>
      </w:r>
    </w:p>
    <w:p w:rsidR="000B5863" w:rsidRPr="000B5863" w:rsidRDefault="000B5863" w:rsidP="000B5863">
      <w:pPr>
        <w:numPr>
          <w:ilvl w:val="0"/>
          <w:numId w:val="1"/>
        </w:numPr>
        <w:spacing w:after="0" w:line="240" w:lineRule="auto"/>
        <w:ind w:left="0" w:firstLine="0"/>
        <w:rPr>
          <w:rFonts w:eastAsia="Times New Roman" w:cstheme="minorHAnsi"/>
          <w:color w:val="3D3832"/>
          <w:sz w:val="24"/>
          <w:szCs w:val="24"/>
          <w:lang w:eastAsia="ru-RU"/>
        </w:rPr>
      </w:pPr>
      <w:r w:rsidRPr="000B5863">
        <w:rPr>
          <w:rFonts w:eastAsia="Times New Roman" w:cstheme="minorHAnsi"/>
          <w:color w:val="3D3832"/>
          <w:sz w:val="24"/>
          <w:szCs w:val="24"/>
          <w:lang w:eastAsia="ru-RU"/>
        </w:rPr>
        <w:t>"</w:t>
      </w:r>
      <w:proofErr w:type="spellStart"/>
      <w:r w:rsidRPr="000B5863">
        <w:rPr>
          <w:rFonts w:eastAsia="Times New Roman" w:cstheme="minorHAnsi"/>
          <w:color w:val="3D3832"/>
          <w:sz w:val="24"/>
          <w:szCs w:val="24"/>
          <w:lang w:eastAsia="ru-RU"/>
        </w:rPr>
        <w:t>тревога</w:t>
      </w:r>
      <w:proofErr w:type="spellEnd"/>
      <w:r w:rsidRPr="000B5863">
        <w:rPr>
          <w:rFonts w:eastAsia="Times New Roman" w:cstheme="minorHAnsi"/>
          <w:color w:val="3D3832"/>
          <w:sz w:val="24"/>
          <w:szCs w:val="24"/>
          <w:lang w:eastAsia="ru-RU"/>
        </w:rPr>
        <w:t xml:space="preserve"> </w:t>
      </w:r>
      <w:proofErr w:type="spellStart"/>
      <w:r w:rsidRPr="000B5863">
        <w:rPr>
          <w:rFonts w:eastAsia="Times New Roman" w:cstheme="minorHAnsi"/>
          <w:color w:val="3D3832"/>
          <w:sz w:val="24"/>
          <w:szCs w:val="24"/>
          <w:lang w:eastAsia="ru-RU"/>
        </w:rPr>
        <w:t>для</w:t>
      </w:r>
      <w:proofErr w:type="spellEnd"/>
      <w:r w:rsidRPr="000B5863">
        <w:rPr>
          <w:rFonts w:eastAsia="Times New Roman" w:cstheme="minorHAnsi"/>
          <w:color w:val="3D3832"/>
          <w:sz w:val="24"/>
          <w:szCs w:val="24"/>
          <w:lang w:eastAsia="ru-RU"/>
        </w:rPr>
        <w:t xml:space="preserve"> АК-</w:t>
      </w:r>
      <w:proofErr w:type="spellStart"/>
      <w:r w:rsidRPr="000B5863">
        <w:rPr>
          <w:rFonts w:eastAsia="Times New Roman" w:cstheme="minorHAnsi"/>
          <w:color w:val="3D3832"/>
          <w:sz w:val="24"/>
          <w:szCs w:val="24"/>
          <w:lang w:eastAsia="ru-RU"/>
        </w:rPr>
        <w:t>канала</w:t>
      </w:r>
      <w:proofErr w:type="spellEnd"/>
      <w:r w:rsidRPr="000B5863">
        <w:rPr>
          <w:rFonts w:eastAsia="Times New Roman" w:cstheme="minorHAnsi"/>
          <w:color w:val="3D3832"/>
          <w:sz w:val="24"/>
          <w:szCs w:val="24"/>
          <w:lang w:eastAsia="ru-RU"/>
        </w:rPr>
        <w:t xml:space="preserve">"; </w:t>
      </w:r>
    </w:p>
    <w:p w:rsidR="000B5863" w:rsidRPr="000B5863" w:rsidRDefault="000B5863" w:rsidP="000B5863">
      <w:pPr>
        <w:numPr>
          <w:ilvl w:val="0"/>
          <w:numId w:val="1"/>
        </w:numPr>
        <w:spacing w:after="0" w:line="240" w:lineRule="auto"/>
        <w:ind w:left="0" w:firstLine="0"/>
        <w:rPr>
          <w:rFonts w:eastAsia="Times New Roman" w:cstheme="minorHAnsi"/>
          <w:color w:val="3D3832"/>
          <w:sz w:val="24"/>
          <w:szCs w:val="24"/>
          <w:lang w:eastAsia="ru-RU"/>
        </w:rPr>
      </w:pPr>
      <w:r w:rsidRPr="000B5863">
        <w:rPr>
          <w:rFonts w:eastAsia="Times New Roman" w:cstheme="minorHAnsi"/>
          <w:color w:val="3D3832"/>
          <w:sz w:val="24"/>
          <w:szCs w:val="24"/>
          <w:lang w:eastAsia="ru-RU"/>
        </w:rPr>
        <w:t>"тревога для И</w:t>
      </w:r>
      <w:proofErr w:type="gramStart"/>
      <w:r w:rsidRPr="000B5863">
        <w:rPr>
          <w:rFonts w:eastAsia="Times New Roman" w:cstheme="minorHAnsi"/>
          <w:color w:val="3D3832"/>
          <w:sz w:val="24"/>
          <w:szCs w:val="24"/>
          <w:lang w:eastAsia="ru-RU"/>
        </w:rPr>
        <w:t>К-</w:t>
      </w:r>
      <w:proofErr w:type="gramEnd"/>
      <w:r w:rsidRPr="000B5863">
        <w:rPr>
          <w:rFonts w:eastAsia="Times New Roman" w:cstheme="minorHAnsi"/>
          <w:color w:val="3D3832"/>
          <w:sz w:val="24"/>
          <w:szCs w:val="24"/>
          <w:lang w:eastAsia="ru-RU"/>
        </w:rPr>
        <w:t xml:space="preserve"> и </w:t>
      </w:r>
      <w:proofErr w:type="spellStart"/>
      <w:r w:rsidRPr="000B5863">
        <w:rPr>
          <w:rFonts w:eastAsia="Times New Roman" w:cstheme="minorHAnsi"/>
          <w:color w:val="3D3832"/>
          <w:sz w:val="24"/>
          <w:szCs w:val="24"/>
          <w:lang w:eastAsia="ru-RU"/>
        </w:rPr>
        <w:t>АК-каналов</w:t>
      </w:r>
      <w:proofErr w:type="spellEnd"/>
      <w:r w:rsidRPr="000B5863">
        <w:rPr>
          <w:rFonts w:eastAsia="Times New Roman" w:cstheme="minorHAnsi"/>
          <w:color w:val="3D3832"/>
          <w:sz w:val="24"/>
          <w:szCs w:val="24"/>
          <w:lang w:eastAsia="ru-RU"/>
        </w:rPr>
        <w:t xml:space="preserve"> одновременно"; </w:t>
      </w:r>
    </w:p>
    <w:p w:rsidR="000B5863" w:rsidRPr="000B5863" w:rsidRDefault="000B5863" w:rsidP="000B5863">
      <w:pPr>
        <w:numPr>
          <w:ilvl w:val="0"/>
          <w:numId w:val="1"/>
        </w:numPr>
        <w:spacing w:after="0" w:line="240" w:lineRule="auto"/>
        <w:ind w:left="0" w:firstLine="0"/>
        <w:rPr>
          <w:rFonts w:eastAsia="Times New Roman" w:cstheme="minorHAnsi"/>
          <w:color w:val="3D3832"/>
          <w:sz w:val="24"/>
          <w:szCs w:val="24"/>
          <w:lang w:eastAsia="ru-RU"/>
        </w:rPr>
      </w:pPr>
      <w:r w:rsidRPr="000B5863">
        <w:rPr>
          <w:rFonts w:eastAsia="Times New Roman" w:cstheme="minorHAnsi"/>
          <w:color w:val="3D3832"/>
          <w:sz w:val="24"/>
          <w:szCs w:val="24"/>
          <w:lang w:eastAsia="ru-RU"/>
        </w:rPr>
        <w:t>"</w:t>
      </w:r>
      <w:proofErr w:type="spellStart"/>
      <w:r w:rsidRPr="000B5863">
        <w:rPr>
          <w:rFonts w:eastAsia="Times New Roman" w:cstheme="minorHAnsi"/>
          <w:color w:val="3D3832"/>
          <w:sz w:val="24"/>
          <w:szCs w:val="24"/>
          <w:lang w:eastAsia="ru-RU"/>
        </w:rPr>
        <w:t>вскрытие</w:t>
      </w:r>
      <w:proofErr w:type="spellEnd"/>
      <w:r w:rsidRPr="000B5863">
        <w:rPr>
          <w:rFonts w:eastAsia="Times New Roman" w:cstheme="minorHAnsi"/>
          <w:color w:val="3D3832"/>
          <w:sz w:val="24"/>
          <w:szCs w:val="24"/>
          <w:lang w:eastAsia="ru-RU"/>
        </w:rPr>
        <w:t xml:space="preserve">"; </w:t>
      </w:r>
    </w:p>
    <w:p w:rsidR="000B5863" w:rsidRPr="000B5863" w:rsidRDefault="000B5863" w:rsidP="000B5863">
      <w:pPr>
        <w:numPr>
          <w:ilvl w:val="0"/>
          <w:numId w:val="1"/>
        </w:numPr>
        <w:spacing w:after="0" w:line="240" w:lineRule="auto"/>
        <w:ind w:left="0" w:firstLine="0"/>
        <w:rPr>
          <w:rFonts w:eastAsia="Times New Roman" w:cstheme="minorHAnsi"/>
          <w:color w:val="3D3832"/>
          <w:sz w:val="24"/>
          <w:szCs w:val="24"/>
          <w:lang w:eastAsia="ru-RU"/>
        </w:rPr>
      </w:pPr>
      <w:r w:rsidRPr="000B5863">
        <w:rPr>
          <w:rFonts w:eastAsia="Times New Roman" w:cstheme="minorHAnsi"/>
          <w:color w:val="3D3832"/>
          <w:sz w:val="24"/>
          <w:szCs w:val="24"/>
          <w:lang w:eastAsia="ru-RU"/>
        </w:rPr>
        <w:t xml:space="preserve">"повышенный уровень помех по высокой частоте"; </w:t>
      </w:r>
    </w:p>
    <w:p w:rsidR="000B5863" w:rsidRPr="000B5863" w:rsidRDefault="000B5863" w:rsidP="000B5863">
      <w:pPr>
        <w:numPr>
          <w:ilvl w:val="0"/>
          <w:numId w:val="1"/>
        </w:numPr>
        <w:spacing w:after="0" w:line="240" w:lineRule="auto"/>
        <w:ind w:left="0" w:firstLine="0"/>
        <w:rPr>
          <w:rFonts w:eastAsia="Times New Roman" w:cstheme="minorHAnsi"/>
          <w:color w:val="3D3832"/>
          <w:sz w:val="24"/>
          <w:szCs w:val="24"/>
          <w:lang w:eastAsia="ru-RU"/>
        </w:rPr>
      </w:pPr>
      <w:r w:rsidRPr="000B5863">
        <w:rPr>
          <w:rFonts w:eastAsia="Times New Roman" w:cstheme="minorHAnsi"/>
          <w:color w:val="3D3832"/>
          <w:sz w:val="24"/>
          <w:szCs w:val="24"/>
          <w:lang w:eastAsia="ru-RU"/>
        </w:rPr>
        <w:t xml:space="preserve">"повышенный уровень помех по низкой частоте"; </w:t>
      </w:r>
    </w:p>
    <w:p w:rsidR="000B5863" w:rsidRPr="000B5863" w:rsidRDefault="000B5863" w:rsidP="000B5863">
      <w:pPr>
        <w:numPr>
          <w:ilvl w:val="0"/>
          <w:numId w:val="1"/>
        </w:numPr>
        <w:spacing w:after="0" w:line="240" w:lineRule="auto"/>
        <w:ind w:left="0" w:firstLine="0"/>
        <w:rPr>
          <w:rFonts w:eastAsia="Times New Roman" w:cstheme="minorHAnsi"/>
          <w:color w:val="3D3832"/>
          <w:sz w:val="24"/>
          <w:szCs w:val="24"/>
          <w:lang w:eastAsia="ru-RU"/>
        </w:rPr>
      </w:pPr>
      <w:r w:rsidRPr="000B5863">
        <w:rPr>
          <w:rFonts w:eastAsia="Times New Roman" w:cstheme="minorHAnsi"/>
          <w:color w:val="3D3832"/>
          <w:sz w:val="24"/>
          <w:szCs w:val="24"/>
          <w:lang w:eastAsia="ru-RU"/>
        </w:rPr>
        <w:t>"</w:t>
      </w:r>
      <w:proofErr w:type="spellStart"/>
      <w:proofErr w:type="gramStart"/>
      <w:r w:rsidRPr="000B5863">
        <w:rPr>
          <w:rFonts w:eastAsia="Times New Roman" w:cstheme="minorHAnsi"/>
          <w:color w:val="3D3832"/>
          <w:sz w:val="24"/>
          <w:szCs w:val="24"/>
          <w:lang w:eastAsia="ru-RU"/>
        </w:rPr>
        <w:t>напряжение</w:t>
      </w:r>
      <w:proofErr w:type="spellEnd"/>
      <w:proofErr w:type="gramEnd"/>
      <w:r w:rsidRPr="000B5863">
        <w:rPr>
          <w:rFonts w:eastAsia="Times New Roman" w:cstheme="minorHAnsi"/>
          <w:color w:val="3D3832"/>
          <w:sz w:val="24"/>
          <w:szCs w:val="24"/>
          <w:lang w:eastAsia="ru-RU"/>
        </w:rPr>
        <w:t xml:space="preserve"> </w:t>
      </w:r>
      <w:proofErr w:type="spellStart"/>
      <w:r w:rsidRPr="000B5863">
        <w:rPr>
          <w:rFonts w:eastAsia="Times New Roman" w:cstheme="minorHAnsi"/>
          <w:color w:val="3D3832"/>
          <w:sz w:val="24"/>
          <w:szCs w:val="24"/>
          <w:lang w:eastAsia="ru-RU"/>
        </w:rPr>
        <w:t>питания</w:t>
      </w:r>
      <w:proofErr w:type="spellEnd"/>
      <w:r w:rsidRPr="000B5863">
        <w:rPr>
          <w:rFonts w:eastAsia="Times New Roman" w:cstheme="minorHAnsi"/>
          <w:color w:val="3D3832"/>
          <w:sz w:val="24"/>
          <w:szCs w:val="24"/>
          <w:lang w:eastAsia="ru-RU"/>
        </w:rPr>
        <w:t xml:space="preserve"> </w:t>
      </w:r>
      <w:proofErr w:type="spellStart"/>
      <w:r w:rsidRPr="000B5863">
        <w:rPr>
          <w:rFonts w:eastAsia="Times New Roman" w:cstheme="minorHAnsi"/>
          <w:color w:val="3D3832"/>
          <w:sz w:val="24"/>
          <w:szCs w:val="24"/>
          <w:lang w:eastAsia="ru-RU"/>
        </w:rPr>
        <w:t>ниже</w:t>
      </w:r>
      <w:proofErr w:type="spellEnd"/>
      <w:r w:rsidRPr="000B5863">
        <w:rPr>
          <w:rFonts w:eastAsia="Times New Roman" w:cstheme="minorHAnsi"/>
          <w:color w:val="3D3832"/>
          <w:sz w:val="24"/>
          <w:szCs w:val="24"/>
          <w:lang w:eastAsia="ru-RU"/>
        </w:rPr>
        <w:t xml:space="preserve"> </w:t>
      </w:r>
      <w:proofErr w:type="spellStart"/>
      <w:r w:rsidRPr="000B5863">
        <w:rPr>
          <w:rFonts w:eastAsia="Times New Roman" w:cstheme="minorHAnsi"/>
          <w:color w:val="3D3832"/>
          <w:sz w:val="24"/>
          <w:szCs w:val="24"/>
          <w:lang w:eastAsia="ru-RU"/>
        </w:rPr>
        <w:t>допустимого</w:t>
      </w:r>
      <w:proofErr w:type="spellEnd"/>
      <w:r w:rsidRPr="000B5863">
        <w:rPr>
          <w:rFonts w:eastAsia="Times New Roman" w:cstheme="minorHAnsi"/>
          <w:color w:val="3D3832"/>
          <w:sz w:val="24"/>
          <w:szCs w:val="24"/>
          <w:lang w:eastAsia="ru-RU"/>
        </w:rPr>
        <w:t xml:space="preserve">". </w:t>
      </w:r>
    </w:p>
    <w:p w:rsidR="00F97500" w:rsidRPr="000B5863" w:rsidRDefault="00F97500" w:rsidP="000B5863">
      <w:pPr>
        <w:spacing w:after="0" w:line="240" w:lineRule="auto"/>
        <w:rPr>
          <w:rFonts w:cstheme="minorHAnsi"/>
          <w:sz w:val="24"/>
          <w:szCs w:val="24"/>
        </w:rPr>
      </w:pPr>
    </w:p>
    <w:sectPr w:rsidR="00F97500" w:rsidRPr="000B5863" w:rsidSect="00F9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67A84"/>
    <w:multiLevelType w:val="multilevel"/>
    <w:tmpl w:val="60B6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B5863"/>
    <w:rsid w:val="000B5863"/>
    <w:rsid w:val="00F9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00"/>
  </w:style>
  <w:style w:type="paragraph" w:styleId="3">
    <w:name w:val="heading 3"/>
    <w:basedOn w:val="a"/>
    <w:link w:val="30"/>
    <w:uiPriority w:val="9"/>
    <w:qFormat/>
    <w:rsid w:val="000B5863"/>
    <w:pPr>
      <w:spacing w:after="240" w:line="240" w:lineRule="auto"/>
      <w:outlineLvl w:val="2"/>
    </w:pPr>
    <w:rPr>
      <w:rFonts w:ascii="Ubuntu" w:eastAsia="Times New Roman" w:hAnsi="Ubuntu" w:cs="Times New Roman"/>
      <w:color w:val="3D3832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5863"/>
    <w:rPr>
      <w:rFonts w:ascii="Ubuntu" w:eastAsia="Times New Roman" w:hAnsi="Ubuntu" w:cs="Times New Roman"/>
      <w:color w:val="3D3832"/>
      <w:sz w:val="45"/>
      <w:szCs w:val="4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155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6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5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2018-08-31T12:46:00Z</dcterms:created>
  <dcterms:modified xsi:type="dcterms:W3CDTF">2018-08-31T12:49:00Z</dcterms:modified>
</cp:coreProperties>
</file>